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AC078B"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w:t>
            </w:r>
            <w:proofErr w:type="spellStart"/>
            <w:r w:rsidR="00A62E6E">
              <w:rPr>
                <w:rFonts w:ascii="Arial" w:hAnsi="Arial" w:cs="Arial"/>
                <w:b/>
                <w:bCs/>
                <w:sz w:val="16"/>
                <w:szCs w:val="16"/>
                <w:lang w:val="en-US"/>
              </w:rPr>
              <w:t>trian</w:t>
            </w:r>
            <w:proofErr w:type="spellEnd"/>
            <w:r w:rsidR="00A62E6E">
              <w:rPr>
                <w:rFonts w:ascii="Arial" w:hAnsi="Arial" w:cs="Arial"/>
                <w:b/>
                <w:bCs/>
                <w:sz w:val="16"/>
                <w:szCs w:val="16"/>
                <w:lang w:val="en-US"/>
              </w:rPr>
              <w:t xml:space="preserve">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 xml:space="preserve">mountain- </w:t>
            </w:r>
            <w:proofErr w:type="spellStart"/>
            <w:r w:rsidR="00F45F65">
              <w:rPr>
                <w:rFonts w:ascii="Arial" w:hAnsi="Arial" w:cs="Arial"/>
                <w:b/>
                <w:bCs/>
                <w:sz w:val="16"/>
                <w:szCs w:val="16"/>
                <w:lang w:val="en-US"/>
              </w:rPr>
              <w:t>eers</w:t>
            </w:r>
            <w:proofErr w:type="spellEnd"/>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AC078B"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by the wearing of the PPE would prevent its effective use during the </w:t>
            </w:r>
            <w:r w:rsidRPr="0015260B">
              <w:rPr>
                <w:rFonts w:ascii="Arial" w:hAnsi="Arial" w:cs="Arial"/>
                <w:sz w:val="16"/>
                <w:szCs w:val="16"/>
                <w:lang w:val="en-US"/>
              </w:rPr>
              <w:lastRenderedPageBreak/>
              <w:t>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w:t>
            </w:r>
            <w:r w:rsidRPr="0015260B">
              <w:rPr>
                <w:rFonts w:ascii="Arial" w:hAnsi="Arial" w:cs="Arial"/>
                <w:sz w:val="16"/>
                <w:szCs w:val="16"/>
                <w:lang w:val="en-US"/>
              </w:rPr>
              <w:lastRenderedPageBreak/>
              <w:t>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lastRenderedPageBreak/>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Pr>
                <w:rFonts w:ascii="Arial" w:hAnsi="Arial"/>
                <w:b/>
                <w:sz w:val="18"/>
                <w:u w:val="dotted"/>
              </w:rPr>
            </w:r>
            <w:r>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Pr>
                <w:rFonts w:ascii="Arial" w:hAnsi="Arial" w:cs="Arial"/>
                <w:sz w:val="16"/>
                <w:szCs w:val="16"/>
                <w:lang w:val="en-US"/>
              </w:rPr>
            </w:r>
            <w:r>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AC078B"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AC078B"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proofErr w:type="spellStart"/>
            <w:r>
              <w:rPr>
                <w:rFonts w:ascii="Arial" w:hAnsi="Arial" w:cs="Arial"/>
                <w:sz w:val="20"/>
                <w:szCs w:val="20"/>
              </w:rPr>
              <w:t>Strangulation</w:t>
            </w:r>
            <w:proofErr w:type="spellEnd"/>
            <w:r>
              <w:rPr>
                <w:rFonts w:ascii="Arial" w:hAnsi="Arial" w:cs="Arial"/>
                <w:sz w:val="20"/>
                <w:szCs w:val="20"/>
              </w:rPr>
              <w:t xml:space="preserve"> / </w:t>
            </w:r>
            <w:proofErr w:type="spellStart"/>
            <w:r>
              <w:rPr>
                <w:rFonts w:ascii="Arial" w:hAnsi="Arial" w:cs="Arial"/>
                <w:sz w:val="20"/>
                <w:szCs w:val="20"/>
              </w:rPr>
              <w:t>suffocation</w:t>
            </w:r>
            <w:proofErr w:type="spellEnd"/>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 xml:space="preserve">Neck </w:t>
            </w:r>
            <w:proofErr w:type="spellStart"/>
            <w:r>
              <w:rPr>
                <w:rFonts w:ascii="Arial" w:hAnsi="Arial" w:cs="Arial"/>
                <w:sz w:val="20"/>
                <w:szCs w:val="20"/>
              </w:rPr>
              <w:t>injury</w:t>
            </w:r>
            <w:proofErr w:type="spellEnd"/>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CD546D">
              <w:rPr>
                <w:rFonts w:ascii="Arial" w:hAnsi="Arial" w:cs="Arial"/>
                <w:sz w:val="20"/>
                <w:szCs w:val="20"/>
                <w:lang w:val="en-US"/>
              </w:rPr>
            </w:r>
            <w:r w:rsidR="00CD546D">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End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EC501" w14:textId="77777777" w:rsidR="007E7B0F" w:rsidRDefault="007E7B0F" w:rsidP="00D25A67">
      <w:pPr>
        <w:spacing w:after="0" w:line="240" w:lineRule="auto"/>
      </w:pPr>
      <w:r>
        <w:separator/>
      </w:r>
    </w:p>
  </w:endnote>
  <w:endnote w:type="continuationSeparator" w:id="0">
    <w:p w14:paraId="00B02FA5" w14:textId="77777777" w:rsidR="007E7B0F" w:rsidRDefault="007E7B0F"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116EE" w14:textId="77777777" w:rsidR="007E7B0F" w:rsidRDefault="007E7B0F" w:rsidP="00D25A67">
      <w:pPr>
        <w:spacing w:after="0" w:line="240" w:lineRule="auto"/>
      </w:pPr>
      <w:r>
        <w:separator/>
      </w:r>
    </w:p>
  </w:footnote>
  <w:footnote w:type="continuationSeparator" w:id="0">
    <w:p w14:paraId="6AD2B08B" w14:textId="77777777" w:rsidR="007E7B0F" w:rsidRDefault="007E7B0F"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543E8C5"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Pr="0015260B">
      <w:rPr>
        <w:bCs/>
        <w:i/>
        <w:kern w:val="18"/>
        <w:lang w:val="en-US"/>
      </w:rPr>
      <w:tab/>
    </w:r>
    <w:r w:rsidRPr="0015260B">
      <w:rPr>
        <w:bCs/>
        <w:i/>
        <w:kern w:val="18"/>
        <w:lang w:val="en-US"/>
      </w:rPr>
      <w:tab/>
    </w:r>
    <w:r w:rsidRPr="0015260B">
      <w:rPr>
        <w:bCs/>
        <w:i/>
        <w:kern w:val="18"/>
        <w:lang w:val="en-US"/>
      </w:rPr>
      <w:tab/>
      <w:t xml:space="preserve">Date </w:t>
    </w:r>
    <w:r w:rsidR="00803531">
      <w:rPr>
        <w:bCs/>
        <w:i/>
        <w:kern w:val="18"/>
        <w:lang w:val="en-US"/>
      </w:rPr>
      <w:t>29-04-2024</w:t>
    </w:r>
  </w:p>
  <w:p w14:paraId="2FE3992E" w14:textId="50A6B864"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803531">
      <w:rPr>
        <w:lang w:val="en-US"/>
      </w:rPr>
      <w:t>1</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WGuO/bw2borpip1k/6zr4FN9T5FLrOaG7KJDTZx9DiEqZC8V8lJJeZXFJkqxRj39jOihpLm6r0Y3b0bmEsIUHQ==" w:salt="JarohuKKFjL21BtWyh9TeA=="/>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A6AA2-0F67-426D-883B-3FCE86CDA4AB}"/>
</file>

<file path=customXml/itemProps2.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4.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7</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Boelen, Djilan</cp:lastModifiedBy>
  <cp:revision>62</cp:revision>
  <cp:lastPrinted>2016-08-19T07:48:00Z</cp:lastPrinted>
  <dcterms:created xsi:type="dcterms:W3CDTF">2024-02-26T08:09:00Z</dcterms:created>
  <dcterms:modified xsi:type="dcterms:W3CDTF">2024-04-29T10:27:00Z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ies>
</file>